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C2C" w:rsidRDefault="00064C2C" w:rsidP="004E3BA8">
      <w:pPr>
        <w:rPr>
          <w:b/>
          <w:sz w:val="28"/>
          <w:szCs w:val="28"/>
        </w:rPr>
      </w:pPr>
      <w:r>
        <w:rPr>
          <w:b/>
          <w:sz w:val="28"/>
          <w:szCs w:val="28"/>
        </w:rPr>
        <w:t>DRAFT 2 – 8/21/2013</w:t>
      </w:r>
    </w:p>
    <w:p w:rsidR="00C7482E" w:rsidRDefault="00ED224F" w:rsidP="004E3BA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Power Standards </w:t>
      </w:r>
      <w:r w:rsidR="00B05441">
        <w:rPr>
          <w:b/>
          <w:sz w:val="28"/>
          <w:szCs w:val="28"/>
        </w:rPr>
        <w:t xml:space="preserve">and Learning Targets </w:t>
      </w:r>
      <w:r>
        <w:rPr>
          <w:b/>
          <w:sz w:val="28"/>
          <w:szCs w:val="28"/>
        </w:rPr>
        <w:t xml:space="preserve">for </w:t>
      </w:r>
      <w:r w:rsidR="00B05441">
        <w:rPr>
          <w:b/>
          <w:sz w:val="28"/>
          <w:szCs w:val="28"/>
        </w:rPr>
        <w:t xml:space="preserve">Principals/Leaders in a </w:t>
      </w:r>
      <w:r>
        <w:rPr>
          <w:b/>
          <w:sz w:val="28"/>
          <w:szCs w:val="28"/>
        </w:rPr>
        <w:t>PLC</w:t>
      </w:r>
    </w:p>
    <w:p w:rsidR="005248F8" w:rsidRPr="00C7482E" w:rsidRDefault="00C7482E" w:rsidP="00C7482E">
      <w:pPr>
        <w:pStyle w:val="ListParagraph"/>
        <w:numPr>
          <w:ilvl w:val="0"/>
          <w:numId w:val="9"/>
        </w:numPr>
        <w:rPr>
          <w:b/>
          <w:sz w:val="28"/>
          <w:szCs w:val="28"/>
        </w:rPr>
      </w:pPr>
      <w:r w:rsidRPr="00C7482E">
        <w:rPr>
          <w:b/>
          <w:sz w:val="28"/>
          <w:szCs w:val="28"/>
        </w:rPr>
        <w:t xml:space="preserve">What a principal/leader </w:t>
      </w:r>
      <w:r>
        <w:rPr>
          <w:b/>
          <w:sz w:val="28"/>
          <w:szCs w:val="28"/>
        </w:rPr>
        <w:t>needs to know and be able to do</w:t>
      </w:r>
    </w:p>
    <w:p w:rsidR="005248F8" w:rsidRPr="005248F8" w:rsidRDefault="005248F8" w:rsidP="004E3BA8">
      <w:pPr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taken</w:t>
      </w:r>
      <w:proofErr w:type="gramEnd"/>
      <w:r>
        <w:rPr>
          <w:sz w:val="24"/>
          <w:szCs w:val="24"/>
        </w:rPr>
        <w:t xml:space="preserve"> from Figure 4.4 Critical Questions for Principal Consideration, </w:t>
      </w:r>
      <w:r>
        <w:rPr>
          <w:i/>
          <w:sz w:val="24"/>
          <w:szCs w:val="24"/>
        </w:rPr>
        <w:t>Every School, Every Team, Every Classroom</w:t>
      </w:r>
      <w:r>
        <w:rPr>
          <w:sz w:val="24"/>
          <w:szCs w:val="24"/>
        </w:rPr>
        <w:t>, Solution Tree, 2012)</w:t>
      </w:r>
    </w:p>
    <w:p w:rsidR="00B05441" w:rsidRPr="008C039F" w:rsidRDefault="00B05441" w:rsidP="004E3BA8">
      <w:pPr>
        <w:pStyle w:val="ListParagraph"/>
        <w:numPr>
          <w:ilvl w:val="0"/>
          <w:numId w:val="8"/>
        </w:numPr>
        <w:rPr>
          <w:b/>
          <w:i/>
          <w:sz w:val="24"/>
          <w:szCs w:val="24"/>
        </w:rPr>
      </w:pPr>
      <w:r w:rsidRPr="008C039F">
        <w:rPr>
          <w:b/>
          <w:i/>
          <w:sz w:val="24"/>
          <w:szCs w:val="24"/>
        </w:rPr>
        <w:t>Principals/leaders build a foundation for Professional Learning Communities within their building.</w:t>
      </w:r>
      <w:r w:rsidR="008C039F">
        <w:rPr>
          <w:b/>
          <w:i/>
          <w:sz w:val="24"/>
          <w:szCs w:val="24"/>
        </w:rPr>
        <w:t xml:space="preserve"> </w:t>
      </w:r>
      <w:r w:rsidR="008C039F">
        <w:rPr>
          <w:b/>
          <w:i/>
          <w:color w:val="FF0000"/>
          <w:sz w:val="24"/>
          <w:szCs w:val="24"/>
        </w:rPr>
        <w:t>(Heather furthered this)</w:t>
      </w:r>
    </w:p>
    <w:p w:rsidR="00696BD3" w:rsidRDefault="00E704BC" w:rsidP="00B05441">
      <w:pPr>
        <w:pStyle w:val="ListParagraph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I can </w:t>
      </w:r>
      <w:r w:rsidR="00696BD3">
        <w:rPr>
          <w:sz w:val="24"/>
          <w:szCs w:val="24"/>
        </w:rPr>
        <w:t xml:space="preserve">articulate and foster a school culture of the district’s vision and </w:t>
      </w:r>
      <w:r w:rsidR="00064C2C">
        <w:rPr>
          <w:sz w:val="24"/>
          <w:szCs w:val="24"/>
        </w:rPr>
        <w:t xml:space="preserve">mission: </w:t>
      </w:r>
      <w:r>
        <w:rPr>
          <w:sz w:val="24"/>
          <w:szCs w:val="24"/>
        </w:rPr>
        <w:t xml:space="preserve">collective responsibility for </w:t>
      </w:r>
      <w:r w:rsidR="006F204D">
        <w:rPr>
          <w:sz w:val="24"/>
          <w:szCs w:val="24"/>
        </w:rPr>
        <w:t>high levels of student learning</w:t>
      </w:r>
      <w:r>
        <w:rPr>
          <w:sz w:val="24"/>
          <w:szCs w:val="24"/>
        </w:rPr>
        <w:t>, regardless of circumstances</w:t>
      </w:r>
    </w:p>
    <w:p w:rsidR="00E704BC" w:rsidRPr="00064C2C" w:rsidRDefault="005B08EE" w:rsidP="00B05441">
      <w:pPr>
        <w:pStyle w:val="ListParagraph"/>
        <w:numPr>
          <w:ilvl w:val="1"/>
          <w:numId w:val="8"/>
        </w:numPr>
        <w:rPr>
          <w:sz w:val="24"/>
          <w:szCs w:val="24"/>
        </w:rPr>
      </w:pPr>
      <w:r w:rsidRPr="00064C2C">
        <w:rPr>
          <w:sz w:val="24"/>
          <w:szCs w:val="24"/>
        </w:rPr>
        <w:t xml:space="preserve">I can ensure that all students </w:t>
      </w:r>
      <w:r w:rsidR="00696BD3" w:rsidRPr="00064C2C">
        <w:rPr>
          <w:sz w:val="24"/>
          <w:szCs w:val="24"/>
        </w:rPr>
        <w:t>receive</w:t>
      </w:r>
      <w:r w:rsidRPr="00064C2C">
        <w:rPr>
          <w:sz w:val="24"/>
          <w:szCs w:val="24"/>
        </w:rPr>
        <w:t xml:space="preserve"> a g</w:t>
      </w:r>
      <w:r w:rsidR="00E704BC" w:rsidRPr="00064C2C">
        <w:rPr>
          <w:sz w:val="24"/>
          <w:szCs w:val="24"/>
        </w:rPr>
        <w:t>uaranteed and viable curriculum</w:t>
      </w:r>
    </w:p>
    <w:p w:rsidR="00A64F35" w:rsidRDefault="00A64F35" w:rsidP="00B05441">
      <w:pPr>
        <w:pStyle w:val="ListParagraph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I can collaboratively develop and monitor </w:t>
      </w:r>
      <w:r w:rsidR="001C2224">
        <w:rPr>
          <w:sz w:val="24"/>
          <w:szCs w:val="24"/>
        </w:rPr>
        <w:t xml:space="preserve">building-level </w:t>
      </w:r>
      <w:r>
        <w:rPr>
          <w:sz w:val="24"/>
          <w:szCs w:val="24"/>
        </w:rPr>
        <w:t xml:space="preserve">SMART goals with </w:t>
      </w:r>
      <w:r w:rsidR="001C2224">
        <w:rPr>
          <w:sz w:val="24"/>
          <w:szCs w:val="24"/>
        </w:rPr>
        <w:t>the building</w:t>
      </w:r>
      <w:r>
        <w:rPr>
          <w:sz w:val="24"/>
          <w:szCs w:val="24"/>
        </w:rPr>
        <w:t xml:space="preserve"> leadership team</w:t>
      </w:r>
    </w:p>
    <w:p w:rsidR="00A64F35" w:rsidRDefault="00A64F35" w:rsidP="00B05441">
      <w:pPr>
        <w:pStyle w:val="ListParagraph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I can provide the resources, training, and support to meet building</w:t>
      </w:r>
      <w:r w:rsidR="001C2224">
        <w:rPr>
          <w:sz w:val="24"/>
          <w:szCs w:val="24"/>
        </w:rPr>
        <w:t xml:space="preserve">-level </w:t>
      </w:r>
      <w:r>
        <w:rPr>
          <w:sz w:val="24"/>
          <w:szCs w:val="24"/>
        </w:rPr>
        <w:t xml:space="preserve">SMART goals </w:t>
      </w:r>
      <w:r w:rsidR="001C2224">
        <w:rPr>
          <w:sz w:val="24"/>
          <w:szCs w:val="24"/>
        </w:rPr>
        <w:t xml:space="preserve">that translate </w:t>
      </w:r>
      <w:r>
        <w:rPr>
          <w:sz w:val="24"/>
          <w:szCs w:val="24"/>
        </w:rPr>
        <w:t>to team SMART goals</w:t>
      </w:r>
    </w:p>
    <w:p w:rsidR="001C2224" w:rsidRDefault="001C2224" w:rsidP="00B05441">
      <w:pPr>
        <w:pStyle w:val="ListParagraph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I can adjust the schedule:</w:t>
      </w:r>
    </w:p>
    <w:p w:rsidR="001C2224" w:rsidRDefault="001C2224" w:rsidP="001C2224">
      <w:pPr>
        <w:pStyle w:val="ListParagraph"/>
        <w:numPr>
          <w:ilvl w:val="2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to provide collaborative team time within the school day in collaboration with the building leadership team (minimum of 60 minutes weekly)</w:t>
      </w:r>
    </w:p>
    <w:p w:rsidR="001C2224" w:rsidRDefault="001C2224" w:rsidP="001C2224">
      <w:pPr>
        <w:pStyle w:val="ListParagraph"/>
        <w:numPr>
          <w:ilvl w:val="2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to allow for students to receive additional time and support for interventions and enrichment within the school day, regardless of the teacher to whom they are assigned</w:t>
      </w:r>
    </w:p>
    <w:p w:rsidR="001C2224" w:rsidRDefault="001C2224" w:rsidP="00B05441">
      <w:pPr>
        <w:pStyle w:val="ListParagraph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I can analyze and adjust practices and procedures to align with our learning vision and mission</w:t>
      </w:r>
    </w:p>
    <w:p w:rsidR="001C2224" w:rsidRPr="001C2224" w:rsidRDefault="001C2224" w:rsidP="00B05441">
      <w:pPr>
        <w:pStyle w:val="ListParagraph"/>
        <w:numPr>
          <w:ilvl w:val="1"/>
          <w:numId w:val="8"/>
        </w:numPr>
        <w:rPr>
          <w:i/>
          <w:sz w:val="24"/>
          <w:szCs w:val="24"/>
        </w:rPr>
      </w:pPr>
      <w:r>
        <w:rPr>
          <w:sz w:val="24"/>
          <w:szCs w:val="24"/>
        </w:rPr>
        <w:t xml:space="preserve">I can ensure major decisions are filtered through the question: </w:t>
      </w:r>
      <w:r w:rsidR="00064C2C">
        <w:rPr>
          <w:i/>
          <w:sz w:val="24"/>
          <w:szCs w:val="24"/>
        </w:rPr>
        <w:t>what will be the probable</w:t>
      </w:r>
      <w:r w:rsidRPr="001C2224">
        <w:rPr>
          <w:i/>
          <w:sz w:val="24"/>
          <w:szCs w:val="24"/>
        </w:rPr>
        <w:t xml:space="preserve"> impact on learning?</w:t>
      </w:r>
    </w:p>
    <w:p w:rsidR="00ED224F" w:rsidRPr="008C039F" w:rsidRDefault="00B05441" w:rsidP="00B05441">
      <w:pPr>
        <w:pStyle w:val="ListParagraph"/>
        <w:numPr>
          <w:ilvl w:val="0"/>
          <w:numId w:val="8"/>
        </w:numPr>
        <w:rPr>
          <w:b/>
          <w:i/>
          <w:sz w:val="24"/>
          <w:szCs w:val="24"/>
        </w:rPr>
      </w:pPr>
      <w:r w:rsidRPr="008C039F">
        <w:rPr>
          <w:b/>
          <w:i/>
          <w:sz w:val="24"/>
          <w:szCs w:val="24"/>
        </w:rPr>
        <w:t>Principals</w:t>
      </w:r>
      <w:r w:rsidR="00E704BC" w:rsidRPr="008C039F">
        <w:rPr>
          <w:b/>
          <w:i/>
          <w:sz w:val="24"/>
          <w:szCs w:val="24"/>
        </w:rPr>
        <w:t>/leaders</w:t>
      </w:r>
      <w:r w:rsidRPr="008C039F">
        <w:rPr>
          <w:b/>
          <w:i/>
          <w:sz w:val="24"/>
          <w:szCs w:val="24"/>
        </w:rPr>
        <w:t xml:space="preserve"> thoughtfully </w:t>
      </w:r>
      <w:r w:rsidR="005B08EE" w:rsidRPr="008C039F">
        <w:rPr>
          <w:b/>
          <w:i/>
          <w:color w:val="FF0000"/>
          <w:sz w:val="24"/>
          <w:szCs w:val="24"/>
        </w:rPr>
        <w:t>establish and sustain</w:t>
      </w:r>
      <w:r w:rsidRPr="008C039F">
        <w:rPr>
          <w:b/>
          <w:i/>
          <w:sz w:val="24"/>
          <w:szCs w:val="24"/>
        </w:rPr>
        <w:t xml:space="preserve"> highly effective collaborative teams.</w:t>
      </w:r>
      <w:r w:rsidR="006D6562" w:rsidRPr="008C039F">
        <w:rPr>
          <w:b/>
          <w:i/>
          <w:sz w:val="24"/>
          <w:szCs w:val="24"/>
        </w:rPr>
        <w:t xml:space="preserve"> </w:t>
      </w:r>
      <w:r w:rsidR="006D6562" w:rsidRPr="008C039F">
        <w:rPr>
          <w:b/>
          <w:i/>
          <w:color w:val="FF0000"/>
          <w:sz w:val="24"/>
          <w:szCs w:val="24"/>
        </w:rPr>
        <w:t>(Karen will work on)</w:t>
      </w:r>
    </w:p>
    <w:p w:rsidR="00C7482E" w:rsidRPr="00C7482E" w:rsidRDefault="00C7482E" w:rsidP="00C7482E">
      <w:pPr>
        <w:pStyle w:val="ListParagraph"/>
        <w:numPr>
          <w:ilvl w:val="1"/>
          <w:numId w:val="8"/>
        </w:numPr>
        <w:rPr>
          <w:sz w:val="24"/>
          <w:szCs w:val="24"/>
        </w:rPr>
      </w:pPr>
      <w:r w:rsidRPr="00C7482E">
        <w:rPr>
          <w:sz w:val="24"/>
          <w:szCs w:val="24"/>
        </w:rPr>
        <w:t>I can explain why collaborative teams are the basic organizing structure of a PLC.</w:t>
      </w:r>
    </w:p>
    <w:p w:rsidR="00C7482E" w:rsidRPr="00C7482E" w:rsidRDefault="00C7482E" w:rsidP="00C7482E">
      <w:pPr>
        <w:pStyle w:val="ListParagraph"/>
        <w:numPr>
          <w:ilvl w:val="1"/>
          <w:numId w:val="8"/>
        </w:numPr>
        <w:rPr>
          <w:sz w:val="24"/>
          <w:szCs w:val="24"/>
        </w:rPr>
      </w:pPr>
      <w:r w:rsidRPr="00C7482E">
        <w:rPr>
          <w:sz w:val="24"/>
          <w:szCs w:val="24"/>
        </w:rPr>
        <w:t>I can embed collaboration in the routine practices of the school with a focus on learning.</w:t>
      </w:r>
    </w:p>
    <w:p w:rsidR="00C7482E" w:rsidRPr="00C7482E" w:rsidRDefault="00C7482E" w:rsidP="00C7482E">
      <w:pPr>
        <w:pStyle w:val="ListParagraph"/>
        <w:numPr>
          <w:ilvl w:val="1"/>
          <w:numId w:val="8"/>
        </w:numPr>
        <w:rPr>
          <w:sz w:val="24"/>
          <w:szCs w:val="24"/>
        </w:rPr>
      </w:pPr>
      <w:r w:rsidRPr="00C7482E">
        <w:rPr>
          <w:sz w:val="24"/>
          <w:szCs w:val="24"/>
        </w:rPr>
        <w:t>I can outline district team structure, responsibilities and development in a PLC.</w:t>
      </w:r>
    </w:p>
    <w:p w:rsidR="00C7482E" w:rsidRPr="00C7482E" w:rsidRDefault="00C7482E" w:rsidP="00C7482E">
      <w:pPr>
        <w:pStyle w:val="ListParagraph"/>
        <w:numPr>
          <w:ilvl w:val="1"/>
          <w:numId w:val="8"/>
        </w:numPr>
        <w:rPr>
          <w:sz w:val="24"/>
          <w:szCs w:val="24"/>
        </w:rPr>
      </w:pPr>
      <w:r w:rsidRPr="00C7482E">
        <w:rPr>
          <w:sz w:val="24"/>
          <w:szCs w:val="24"/>
        </w:rPr>
        <w:t>I can identify potential barriers to collaborative teaming at my school and develop possible solutions to the challenges.</w:t>
      </w:r>
    </w:p>
    <w:p w:rsidR="00C7482E" w:rsidRPr="00C7482E" w:rsidRDefault="00C7482E" w:rsidP="00C7482E">
      <w:pPr>
        <w:pStyle w:val="ListParagraph"/>
        <w:numPr>
          <w:ilvl w:val="1"/>
          <w:numId w:val="8"/>
        </w:numPr>
        <w:rPr>
          <w:sz w:val="24"/>
          <w:szCs w:val="24"/>
        </w:rPr>
      </w:pPr>
      <w:r w:rsidRPr="00C7482E">
        <w:rPr>
          <w:sz w:val="24"/>
          <w:szCs w:val="24"/>
        </w:rPr>
        <w:t>I can organize my school into collaborative teams.</w:t>
      </w:r>
    </w:p>
    <w:p w:rsidR="00C7482E" w:rsidRPr="00C7482E" w:rsidRDefault="00C7482E" w:rsidP="00C7482E">
      <w:pPr>
        <w:pStyle w:val="ListParagraph"/>
        <w:numPr>
          <w:ilvl w:val="1"/>
          <w:numId w:val="8"/>
        </w:numPr>
        <w:rPr>
          <w:sz w:val="24"/>
          <w:szCs w:val="24"/>
        </w:rPr>
      </w:pPr>
      <w:r w:rsidRPr="00C7482E">
        <w:rPr>
          <w:sz w:val="24"/>
          <w:szCs w:val="24"/>
        </w:rPr>
        <w:t>I can schedule time for collaboration into the school day and school calendar.</w:t>
      </w:r>
    </w:p>
    <w:p w:rsidR="00C7482E" w:rsidRPr="00C7482E" w:rsidRDefault="00C7482E" w:rsidP="00C7482E">
      <w:pPr>
        <w:pStyle w:val="ListParagraph"/>
        <w:numPr>
          <w:ilvl w:val="1"/>
          <w:numId w:val="8"/>
        </w:numPr>
        <w:rPr>
          <w:sz w:val="24"/>
          <w:szCs w:val="24"/>
        </w:rPr>
      </w:pPr>
      <w:r w:rsidRPr="00C7482E">
        <w:rPr>
          <w:sz w:val="24"/>
          <w:szCs w:val="24"/>
        </w:rPr>
        <w:lastRenderedPageBreak/>
        <w:t>I can find reasonable systems for linking singletons so that they can function as a collaborative team. (Question to be answered about team membership:  Do the people on this team have a shared responsibility for responding to the critical questions in ways that enhance the learning of their students?)</w:t>
      </w:r>
    </w:p>
    <w:p w:rsidR="00C7482E" w:rsidRPr="00C7482E" w:rsidRDefault="00C7482E" w:rsidP="00C7482E">
      <w:pPr>
        <w:pStyle w:val="ListParagraph"/>
        <w:numPr>
          <w:ilvl w:val="1"/>
          <w:numId w:val="8"/>
        </w:numPr>
        <w:rPr>
          <w:sz w:val="24"/>
          <w:szCs w:val="24"/>
        </w:rPr>
      </w:pPr>
      <w:r w:rsidRPr="00C7482E">
        <w:rPr>
          <w:sz w:val="24"/>
          <w:szCs w:val="24"/>
        </w:rPr>
        <w:t>I can work with the leadership team to develop a written description of roles and responsibilities for team leaders.</w:t>
      </w:r>
    </w:p>
    <w:p w:rsidR="00C7482E" w:rsidRPr="00C7482E" w:rsidRDefault="00C7482E" w:rsidP="00C7482E">
      <w:pPr>
        <w:pStyle w:val="ListParagraph"/>
        <w:numPr>
          <w:ilvl w:val="1"/>
          <w:numId w:val="8"/>
        </w:numPr>
        <w:rPr>
          <w:sz w:val="24"/>
          <w:szCs w:val="24"/>
        </w:rPr>
      </w:pPr>
      <w:r w:rsidRPr="00C7482E">
        <w:rPr>
          <w:sz w:val="24"/>
          <w:szCs w:val="24"/>
        </w:rPr>
        <w:t>I can provide ongoing professional training for team leaders.</w:t>
      </w:r>
    </w:p>
    <w:p w:rsidR="00C7482E" w:rsidRPr="00C7482E" w:rsidRDefault="00C7482E" w:rsidP="00C7482E">
      <w:pPr>
        <w:pStyle w:val="ListParagraph"/>
        <w:numPr>
          <w:ilvl w:val="1"/>
          <w:numId w:val="8"/>
        </w:numPr>
        <w:rPr>
          <w:sz w:val="24"/>
          <w:szCs w:val="24"/>
        </w:rPr>
      </w:pPr>
      <w:r w:rsidRPr="00C7482E">
        <w:rPr>
          <w:sz w:val="24"/>
          <w:szCs w:val="24"/>
        </w:rPr>
        <w:t>I can facilitate regularly scheduled team leader meetings in which we model how teams should work in our school.</w:t>
      </w:r>
    </w:p>
    <w:p w:rsidR="00C7482E" w:rsidRPr="00C7482E" w:rsidRDefault="00C7482E" w:rsidP="00C7482E">
      <w:pPr>
        <w:pStyle w:val="ListParagraph"/>
        <w:numPr>
          <w:ilvl w:val="1"/>
          <w:numId w:val="8"/>
        </w:numPr>
        <w:rPr>
          <w:sz w:val="24"/>
          <w:szCs w:val="24"/>
        </w:rPr>
      </w:pPr>
      <w:r w:rsidRPr="00C7482E">
        <w:rPr>
          <w:sz w:val="24"/>
          <w:szCs w:val="24"/>
        </w:rPr>
        <w:t>I can review the importance of team norms with our faculty and staff.</w:t>
      </w:r>
    </w:p>
    <w:p w:rsidR="00C7482E" w:rsidRPr="00C7482E" w:rsidRDefault="00C7482E" w:rsidP="00C7482E">
      <w:pPr>
        <w:pStyle w:val="ListParagraph"/>
        <w:numPr>
          <w:ilvl w:val="1"/>
          <w:numId w:val="8"/>
        </w:numPr>
        <w:rPr>
          <w:sz w:val="24"/>
          <w:szCs w:val="24"/>
        </w:rPr>
      </w:pPr>
      <w:r w:rsidRPr="00C7482E">
        <w:rPr>
          <w:sz w:val="24"/>
          <w:szCs w:val="24"/>
        </w:rPr>
        <w:t>I have numerous resources to use in developing team norms.</w:t>
      </w:r>
    </w:p>
    <w:p w:rsidR="00C7482E" w:rsidRPr="00C7482E" w:rsidRDefault="00C7482E" w:rsidP="00C7482E">
      <w:pPr>
        <w:pStyle w:val="ListParagraph"/>
        <w:numPr>
          <w:ilvl w:val="1"/>
          <w:numId w:val="8"/>
        </w:numPr>
        <w:rPr>
          <w:sz w:val="24"/>
          <w:szCs w:val="24"/>
        </w:rPr>
      </w:pPr>
      <w:r w:rsidRPr="00C7482E">
        <w:rPr>
          <w:sz w:val="24"/>
          <w:szCs w:val="24"/>
        </w:rPr>
        <w:t>I can ensure that all teams, including the team leaders’ team, develop and adopt norms each year.</w:t>
      </w:r>
    </w:p>
    <w:p w:rsidR="00C7482E" w:rsidRPr="00C7482E" w:rsidRDefault="00C7482E" w:rsidP="00C7482E">
      <w:pPr>
        <w:pStyle w:val="ListParagraph"/>
        <w:numPr>
          <w:ilvl w:val="1"/>
          <w:numId w:val="8"/>
        </w:numPr>
        <w:rPr>
          <w:sz w:val="24"/>
          <w:szCs w:val="24"/>
        </w:rPr>
      </w:pPr>
      <w:r w:rsidRPr="00C7482E">
        <w:rPr>
          <w:sz w:val="24"/>
          <w:szCs w:val="24"/>
        </w:rPr>
        <w:t>I can ensure that all teams include norms to address the team response when a member does not adhere to the norms.</w:t>
      </w:r>
    </w:p>
    <w:p w:rsidR="00C7482E" w:rsidRPr="00C7482E" w:rsidRDefault="00C7482E" w:rsidP="00C7482E">
      <w:pPr>
        <w:pStyle w:val="ListParagraph"/>
        <w:numPr>
          <w:ilvl w:val="1"/>
          <w:numId w:val="8"/>
        </w:numPr>
        <w:rPr>
          <w:sz w:val="24"/>
          <w:szCs w:val="24"/>
        </w:rPr>
      </w:pPr>
      <w:r w:rsidRPr="00C7482E">
        <w:rPr>
          <w:sz w:val="24"/>
          <w:szCs w:val="24"/>
        </w:rPr>
        <w:t>I can provide an opportunity for teams to share their norms with each other.</w:t>
      </w:r>
    </w:p>
    <w:p w:rsidR="00C7482E" w:rsidRPr="00C7482E" w:rsidRDefault="00C7482E" w:rsidP="00C7482E">
      <w:pPr>
        <w:pStyle w:val="ListParagraph"/>
        <w:numPr>
          <w:ilvl w:val="1"/>
          <w:numId w:val="8"/>
        </w:numPr>
        <w:rPr>
          <w:sz w:val="24"/>
          <w:szCs w:val="24"/>
        </w:rPr>
      </w:pPr>
      <w:r w:rsidRPr="00C7482E">
        <w:rPr>
          <w:sz w:val="24"/>
          <w:szCs w:val="24"/>
        </w:rPr>
        <w:t>I can work with the leadership team, and staff at large, to clarify and clearly articulate the work of collaborative teams.  I can ensure that we make the products of collaboration explicit.</w:t>
      </w:r>
    </w:p>
    <w:p w:rsidR="00C7482E" w:rsidRPr="00C7482E" w:rsidRDefault="00C7482E" w:rsidP="00C7482E">
      <w:pPr>
        <w:pStyle w:val="ListParagraph"/>
        <w:numPr>
          <w:ilvl w:val="1"/>
          <w:numId w:val="8"/>
        </w:numPr>
        <w:rPr>
          <w:sz w:val="24"/>
          <w:szCs w:val="24"/>
        </w:rPr>
      </w:pPr>
      <w:r w:rsidRPr="00C7482E">
        <w:rPr>
          <w:sz w:val="24"/>
          <w:szCs w:val="24"/>
        </w:rPr>
        <w:t>I can ensure that collaborative teams focus on the four critical questions of a professional learning community.</w:t>
      </w:r>
    </w:p>
    <w:p w:rsidR="00C7482E" w:rsidRPr="00C7482E" w:rsidRDefault="00C7482E" w:rsidP="00C7482E">
      <w:pPr>
        <w:pStyle w:val="ListParagraph"/>
        <w:numPr>
          <w:ilvl w:val="1"/>
          <w:numId w:val="8"/>
        </w:numPr>
        <w:rPr>
          <w:sz w:val="24"/>
          <w:szCs w:val="24"/>
        </w:rPr>
      </w:pPr>
      <w:r w:rsidRPr="00C7482E">
        <w:rPr>
          <w:sz w:val="24"/>
          <w:szCs w:val="24"/>
        </w:rPr>
        <w:t>I can ensure that collaborative teams pursue specific and measurable team performance goals.</w:t>
      </w:r>
    </w:p>
    <w:p w:rsidR="00C7482E" w:rsidRPr="00C7482E" w:rsidRDefault="00C7482E" w:rsidP="00C7482E">
      <w:pPr>
        <w:pStyle w:val="ListParagraph"/>
        <w:numPr>
          <w:ilvl w:val="1"/>
          <w:numId w:val="8"/>
        </w:numPr>
        <w:rPr>
          <w:sz w:val="24"/>
          <w:szCs w:val="24"/>
        </w:rPr>
      </w:pPr>
      <w:r w:rsidRPr="00C7482E">
        <w:rPr>
          <w:sz w:val="24"/>
          <w:szCs w:val="24"/>
        </w:rPr>
        <w:t>I can work with the leadership team, and staff at large, to develop strategies to both monitor and the ongoing work of teams.</w:t>
      </w:r>
    </w:p>
    <w:p w:rsidR="00C7482E" w:rsidRPr="00C7482E" w:rsidRDefault="00C7482E" w:rsidP="00C7482E">
      <w:pPr>
        <w:pStyle w:val="ListParagraph"/>
        <w:numPr>
          <w:ilvl w:val="1"/>
          <w:numId w:val="8"/>
        </w:numPr>
        <w:rPr>
          <w:sz w:val="24"/>
          <w:szCs w:val="24"/>
        </w:rPr>
      </w:pPr>
      <w:r w:rsidRPr="00C7482E">
        <w:rPr>
          <w:sz w:val="24"/>
          <w:szCs w:val="24"/>
        </w:rPr>
        <w:t>I can review the team minutes/products and give prompt feedback to each team.</w:t>
      </w:r>
    </w:p>
    <w:p w:rsidR="00C7482E" w:rsidRPr="00C7482E" w:rsidRDefault="00C7482E" w:rsidP="00C7482E">
      <w:pPr>
        <w:pStyle w:val="ListParagraph"/>
        <w:numPr>
          <w:ilvl w:val="1"/>
          <w:numId w:val="8"/>
        </w:numPr>
        <w:rPr>
          <w:sz w:val="24"/>
          <w:szCs w:val="24"/>
        </w:rPr>
      </w:pPr>
      <w:r w:rsidRPr="00C7482E">
        <w:rPr>
          <w:sz w:val="24"/>
          <w:szCs w:val="24"/>
        </w:rPr>
        <w:t>I can provide collaborative teams with frequent access to relevant information.</w:t>
      </w:r>
    </w:p>
    <w:p w:rsidR="00C7482E" w:rsidRPr="00C7482E" w:rsidRDefault="00C7482E" w:rsidP="00C7482E">
      <w:pPr>
        <w:pStyle w:val="ListParagraph"/>
        <w:numPr>
          <w:ilvl w:val="1"/>
          <w:numId w:val="8"/>
        </w:numPr>
        <w:rPr>
          <w:sz w:val="24"/>
          <w:szCs w:val="24"/>
        </w:rPr>
      </w:pPr>
      <w:r w:rsidRPr="00C7482E">
        <w:rPr>
          <w:sz w:val="24"/>
          <w:szCs w:val="24"/>
        </w:rPr>
        <w:t>I can meet with each team on a regular basis to review the participation of each team member.</w:t>
      </w:r>
    </w:p>
    <w:p w:rsidR="00C7482E" w:rsidRPr="00C7482E" w:rsidRDefault="00C7482E" w:rsidP="00C7482E">
      <w:pPr>
        <w:pStyle w:val="ListParagraph"/>
        <w:numPr>
          <w:ilvl w:val="1"/>
          <w:numId w:val="8"/>
        </w:numPr>
        <w:rPr>
          <w:sz w:val="24"/>
          <w:szCs w:val="24"/>
        </w:rPr>
      </w:pPr>
      <w:r w:rsidRPr="00C7482E">
        <w:rPr>
          <w:sz w:val="24"/>
          <w:szCs w:val="24"/>
        </w:rPr>
        <w:t xml:space="preserve">I can facilitate and support each team’s work through the use of periodic team assessments.  The results of the team assessments will be shared with each team.  </w:t>
      </w:r>
    </w:p>
    <w:p w:rsidR="00C7482E" w:rsidRPr="00C7482E" w:rsidRDefault="00C7482E" w:rsidP="00C7482E">
      <w:pPr>
        <w:pStyle w:val="ListParagraph"/>
        <w:numPr>
          <w:ilvl w:val="1"/>
          <w:numId w:val="8"/>
        </w:numPr>
        <w:rPr>
          <w:sz w:val="24"/>
          <w:szCs w:val="24"/>
        </w:rPr>
      </w:pPr>
      <w:r w:rsidRPr="00C7482E">
        <w:rPr>
          <w:sz w:val="24"/>
          <w:szCs w:val="24"/>
        </w:rPr>
        <w:t>I can provide ongoing professional development for members of the leadership team that they will in provide to individual teams.</w:t>
      </w:r>
    </w:p>
    <w:p w:rsidR="00C7482E" w:rsidRPr="00C7482E" w:rsidRDefault="00C7482E" w:rsidP="00C7482E">
      <w:pPr>
        <w:pStyle w:val="ListParagraph"/>
        <w:numPr>
          <w:ilvl w:val="1"/>
          <w:numId w:val="8"/>
        </w:numPr>
        <w:rPr>
          <w:sz w:val="24"/>
          <w:szCs w:val="24"/>
        </w:rPr>
      </w:pPr>
      <w:r w:rsidRPr="00C7482E">
        <w:rPr>
          <w:sz w:val="24"/>
          <w:szCs w:val="24"/>
        </w:rPr>
        <w:t>I can provide ongoing professional development in team process with the faculty as a whole.</w:t>
      </w:r>
    </w:p>
    <w:p w:rsidR="00ED224F" w:rsidRPr="008C039F" w:rsidRDefault="00B05441" w:rsidP="004E3BA8">
      <w:pPr>
        <w:pStyle w:val="ListParagraph"/>
        <w:numPr>
          <w:ilvl w:val="0"/>
          <w:numId w:val="8"/>
        </w:numPr>
        <w:rPr>
          <w:b/>
          <w:i/>
          <w:sz w:val="24"/>
          <w:szCs w:val="24"/>
        </w:rPr>
      </w:pPr>
      <w:r w:rsidRPr="008C039F">
        <w:rPr>
          <w:b/>
          <w:i/>
          <w:sz w:val="24"/>
          <w:szCs w:val="24"/>
        </w:rPr>
        <w:t>Principals</w:t>
      </w:r>
      <w:r w:rsidR="005B08EE" w:rsidRPr="008C039F">
        <w:rPr>
          <w:b/>
          <w:i/>
          <w:sz w:val="24"/>
          <w:szCs w:val="24"/>
        </w:rPr>
        <w:t>/leaders</w:t>
      </w:r>
      <w:r w:rsidRPr="008C039F">
        <w:rPr>
          <w:b/>
          <w:i/>
          <w:sz w:val="24"/>
          <w:szCs w:val="24"/>
        </w:rPr>
        <w:t xml:space="preserve"> foster a clear and passionate focus on learning</w:t>
      </w:r>
      <w:r w:rsidR="006D6562" w:rsidRPr="008C039F">
        <w:rPr>
          <w:b/>
          <w:i/>
          <w:sz w:val="24"/>
          <w:szCs w:val="24"/>
        </w:rPr>
        <w:t xml:space="preserve"> </w:t>
      </w:r>
      <w:r w:rsidR="006D6562" w:rsidRPr="008C039F">
        <w:rPr>
          <w:b/>
          <w:i/>
          <w:color w:val="FF0000"/>
          <w:sz w:val="24"/>
          <w:szCs w:val="24"/>
        </w:rPr>
        <w:t>(Mark will work on)</w:t>
      </w:r>
    </w:p>
    <w:p w:rsidR="00B05441" w:rsidRPr="008C039F" w:rsidRDefault="00B05441" w:rsidP="004E3BA8">
      <w:pPr>
        <w:pStyle w:val="ListParagraph"/>
        <w:numPr>
          <w:ilvl w:val="0"/>
          <w:numId w:val="8"/>
        </w:numPr>
        <w:rPr>
          <w:b/>
          <w:i/>
          <w:sz w:val="24"/>
          <w:szCs w:val="24"/>
        </w:rPr>
      </w:pPr>
      <w:r w:rsidRPr="008C039F">
        <w:rPr>
          <w:b/>
          <w:i/>
          <w:sz w:val="24"/>
          <w:szCs w:val="24"/>
        </w:rPr>
        <w:t>Principals</w:t>
      </w:r>
      <w:r w:rsidR="005B08EE" w:rsidRPr="008C039F">
        <w:rPr>
          <w:b/>
          <w:i/>
          <w:sz w:val="24"/>
          <w:szCs w:val="24"/>
        </w:rPr>
        <w:t>/leaders</w:t>
      </w:r>
      <w:r w:rsidRPr="008C039F">
        <w:rPr>
          <w:b/>
          <w:i/>
          <w:sz w:val="24"/>
          <w:szCs w:val="24"/>
        </w:rPr>
        <w:t xml:space="preserve"> actively monitor student learning</w:t>
      </w:r>
      <w:r w:rsidR="006D6562" w:rsidRPr="008C039F">
        <w:rPr>
          <w:b/>
          <w:i/>
          <w:sz w:val="24"/>
          <w:szCs w:val="24"/>
        </w:rPr>
        <w:t xml:space="preserve"> </w:t>
      </w:r>
      <w:r w:rsidR="006D6562" w:rsidRPr="008C039F">
        <w:rPr>
          <w:b/>
          <w:i/>
          <w:color w:val="FF0000"/>
          <w:sz w:val="24"/>
          <w:szCs w:val="24"/>
        </w:rPr>
        <w:t>(Heather will work on)</w:t>
      </w:r>
    </w:p>
    <w:p w:rsidR="00C7482E" w:rsidRDefault="00C7482E" w:rsidP="00C7482E">
      <w:pPr>
        <w:pStyle w:val="ListParagraph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I can provide resources, training, and examples of the power and use of common formative assessments</w:t>
      </w:r>
    </w:p>
    <w:p w:rsidR="00C7482E" w:rsidRDefault="00C7482E" w:rsidP="00C7482E">
      <w:pPr>
        <w:pStyle w:val="ListParagraph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I can create an expectation of and provide support for development of common formative assessments</w:t>
      </w:r>
    </w:p>
    <w:p w:rsidR="00C7482E" w:rsidRDefault="00C7482E" w:rsidP="00C7482E">
      <w:pPr>
        <w:pStyle w:val="ListParagraph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I can provide resources, training, and support for the use of common formative assessments to make instructional decisions abo</w:t>
      </w:r>
      <w:r w:rsidR="00BE63FB">
        <w:rPr>
          <w:sz w:val="24"/>
          <w:szCs w:val="24"/>
        </w:rPr>
        <w:t>ut interventions and enrichment</w:t>
      </w:r>
    </w:p>
    <w:p w:rsidR="00C7482E" w:rsidRDefault="00C7482E" w:rsidP="00C7482E">
      <w:pPr>
        <w:pStyle w:val="ListParagraph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 I can </w:t>
      </w:r>
      <w:r w:rsidR="00BE63FB">
        <w:rPr>
          <w:sz w:val="24"/>
          <w:szCs w:val="24"/>
        </w:rPr>
        <w:t>support staff in using the Data Wise process to learn from each other about ways to improve instructional effectiveness</w:t>
      </w:r>
    </w:p>
    <w:p w:rsidR="00BE63FB" w:rsidRDefault="00BE63FB" w:rsidP="00C7482E">
      <w:pPr>
        <w:pStyle w:val="ListParagraph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I can ensure team and building-level common formative assessments are shared across the district (and beyond)</w:t>
      </w:r>
    </w:p>
    <w:p w:rsidR="00BE63FB" w:rsidRDefault="00BE63FB" w:rsidP="00C7482E">
      <w:pPr>
        <w:pStyle w:val="ListParagraph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I can support PLC teams in aligning common formative assessment formats with key summative assessments</w:t>
      </w:r>
    </w:p>
    <w:p w:rsidR="00BE63FB" w:rsidRDefault="00BE63FB" w:rsidP="00C7482E">
      <w:pPr>
        <w:pStyle w:val="ListParagraph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I can support continuous improvement by creating an expectation of continually tweaking and improving common assessments</w:t>
      </w:r>
    </w:p>
    <w:p w:rsidR="00B05441" w:rsidRPr="008C039F" w:rsidRDefault="00B05441" w:rsidP="004E3BA8">
      <w:pPr>
        <w:pStyle w:val="ListParagraph"/>
        <w:numPr>
          <w:ilvl w:val="0"/>
          <w:numId w:val="8"/>
        </w:numPr>
        <w:rPr>
          <w:b/>
          <w:i/>
          <w:sz w:val="24"/>
          <w:szCs w:val="24"/>
        </w:rPr>
      </w:pPr>
      <w:r w:rsidRPr="008C039F">
        <w:rPr>
          <w:b/>
          <w:i/>
          <w:sz w:val="24"/>
          <w:szCs w:val="24"/>
        </w:rPr>
        <w:t>Principals</w:t>
      </w:r>
      <w:r w:rsidR="005B08EE" w:rsidRPr="008C039F">
        <w:rPr>
          <w:b/>
          <w:i/>
          <w:sz w:val="24"/>
          <w:szCs w:val="24"/>
        </w:rPr>
        <w:t>/leaders</w:t>
      </w:r>
      <w:r w:rsidRPr="008C039F">
        <w:rPr>
          <w:b/>
          <w:i/>
          <w:sz w:val="24"/>
          <w:szCs w:val="24"/>
        </w:rPr>
        <w:t xml:space="preserve"> facilitate creation of </w:t>
      </w:r>
      <w:r w:rsidR="00E704BC" w:rsidRPr="008C039F">
        <w:rPr>
          <w:b/>
          <w:i/>
          <w:sz w:val="24"/>
          <w:szCs w:val="24"/>
        </w:rPr>
        <w:t>a school-wide, systematic, written plan for providing students with additional time, support, or enrichment</w:t>
      </w:r>
      <w:r w:rsidR="006D6562" w:rsidRPr="008C039F">
        <w:rPr>
          <w:b/>
          <w:i/>
          <w:sz w:val="24"/>
          <w:szCs w:val="24"/>
        </w:rPr>
        <w:t xml:space="preserve"> </w:t>
      </w:r>
      <w:r w:rsidR="006D6562" w:rsidRPr="008C039F">
        <w:rPr>
          <w:b/>
          <w:i/>
          <w:color w:val="FF0000"/>
          <w:sz w:val="24"/>
          <w:szCs w:val="24"/>
        </w:rPr>
        <w:t>(Karen will work on)</w:t>
      </w:r>
    </w:p>
    <w:p w:rsidR="00ED224F" w:rsidRPr="008C039F" w:rsidRDefault="00E704BC" w:rsidP="004E3BA8">
      <w:pPr>
        <w:pStyle w:val="ListParagraph"/>
        <w:numPr>
          <w:ilvl w:val="0"/>
          <w:numId w:val="8"/>
        </w:numPr>
        <w:rPr>
          <w:b/>
          <w:i/>
          <w:sz w:val="24"/>
          <w:szCs w:val="24"/>
        </w:rPr>
      </w:pPr>
      <w:r w:rsidRPr="008C039F">
        <w:rPr>
          <w:b/>
          <w:i/>
          <w:sz w:val="24"/>
          <w:szCs w:val="24"/>
        </w:rPr>
        <w:t>Principals</w:t>
      </w:r>
      <w:r w:rsidR="005B08EE" w:rsidRPr="008C039F">
        <w:rPr>
          <w:b/>
          <w:i/>
          <w:sz w:val="24"/>
          <w:szCs w:val="24"/>
        </w:rPr>
        <w:t>/leaders</w:t>
      </w:r>
      <w:r w:rsidRPr="008C039F">
        <w:rPr>
          <w:b/>
          <w:i/>
          <w:sz w:val="24"/>
          <w:szCs w:val="24"/>
        </w:rPr>
        <w:t xml:space="preserve"> maintain a focus on results and continuous improvement</w:t>
      </w:r>
      <w:r w:rsidR="006D6562" w:rsidRPr="008C039F">
        <w:rPr>
          <w:b/>
          <w:i/>
          <w:sz w:val="24"/>
          <w:szCs w:val="24"/>
        </w:rPr>
        <w:t xml:space="preserve"> </w:t>
      </w:r>
      <w:r w:rsidR="006D6562" w:rsidRPr="008C039F">
        <w:rPr>
          <w:b/>
          <w:i/>
          <w:color w:val="FF0000"/>
          <w:sz w:val="24"/>
          <w:szCs w:val="24"/>
        </w:rPr>
        <w:t>(Mark will work on)</w:t>
      </w:r>
    </w:p>
    <w:p w:rsidR="00E704BC" w:rsidRDefault="00E704BC" w:rsidP="00E704BC">
      <w:pPr>
        <w:pStyle w:val="ListParagraph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I can facilitate staff in describing the current reality in our building</w:t>
      </w:r>
    </w:p>
    <w:p w:rsidR="00ED224F" w:rsidRPr="00E704BC" w:rsidRDefault="00ED224F" w:rsidP="00E704BC">
      <w:pPr>
        <w:pStyle w:val="ListParagraph"/>
        <w:rPr>
          <w:sz w:val="24"/>
          <w:szCs w:val="24"/>
        </w:rPr>
      </w:pPr>
    </w:p>
    <w:p w:rsidR="004E3BA8" w:rsidRPr="00ED224F" w:rsidRDefault="004E3BA8" w:rsidP="004E3BA8">
      <w:pPr>
        <w:rPr>
          <w:b/>
          <w:sz w:val="28"/>
          <w:szCs w:val="28"/>
        </w:rPr>
      </w:pPr>
      <w:r w:rsidRPr="00ED224F">
        <w:rPr>
          <w:b/>
          <w:sz w:val="28"/>
          <w:szCs w:val="28"/>
        </w:rPr>
        <w:t>August-September</w:t>
      </w:r>
    </w:p>
    <w:p w:rsidR="00DF656E" w:rsidRDefault="004E3BA8" w:rsidP="004E3BA8">
      <w:pPr>
        <w:rPr>
          <w:sz w:val="24"/>
          <w:szCs w:val="24"/>
        </w:rPr>
      </w:pPr>
      <w:r>
        <w:rPr>
          <w:sz w:val="24"/>
          <w:szCs w:val="24"/>
        </w:rPr>
        <w:t>Clarify “What is a professional learning community.”</w:t>
      </w:r>
    </w:p>
    <w:p w:rsidR="00ED224F" w:rsidRPr="00ED224F" w:rsidRDefault="00ED224F" w:rsidP="004E3BA8">
      <w:pPr>
        <w:rPr>
          <w:b/>
          <w:sz w:val="24"/>
          <w:szCs w:val="24"/>
        </w:rPr>
      </w:pPr>
      <w:r w:rsidRPr="00ED224F">
        <w:rPr>
          <w:b/>
          <w:sz w:val="24"/>
          <w:szCs w:val="24"/>
        </w:rPr>
        <w:t>August 12, 2013</w:t>
      </w:r>
    </w:p>
    <w:p w:rsidR="004E3BA8" w:rsidRDefault="004E3BA8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Build shared knowledge of PLC characteristics and its links to research on effective schooling practices</w:t>
      </w:r>
      <w:r w:rsidR="00E9332D">
        <w:rPr>
          <w:sz w:val="24"/>
          <w:szCs w:val="24"/>
        </w:rPr>
        <w:t xml:space="preserve">.  </w:t>
      </w:r>
    </w:p>
    <w:p w:rsidR="00E9332D" w:rsidRDefault="00E9332D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Build the “WHY” of PLCs.</w:t>
      </w:r>
    </w:p>
    <w:p w:rsidR="00E9332D" w:rsidRDefault="00E9332D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Assign all certified staff to 1 PLC team.</w:t>
      </w:r>
    </w:p>
    <w:p w:rsidR="00E9332D" w:rsidRDefault="00E9332D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Identify a teacher leader for each team.</w:t>
      </w:r>
    </w:p>
    <w:p w:rsidR="00DF656E" w:rsidRDefault="00DF656E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Conduct activities for clarifying what a professional learning community is.</w:t>
      </w:r>
    </w:p>
    <w:p w:rsidR="004E3BA8" w:rsidRDefault="004E3BA8" w:rsidP="004E3BA8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Team</w:t>
      </w:r>
    </w:p>
    <w:p w:rsidR="004E3BA8" w:rsidRDefault="004E3BA8" w:rsidP="004E3BA8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Collaboration</w:t>
      </w:r>
    </w:p>
    <w:p w:rsidR="004E3BA8" w:rsidRDefault="004E3BA8" w:rsidP="004E3BA8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Norms</w:t>
      </w:r>
    </w:p>
    <w:p w:rsidR="00DF656E" w:rsidRDefault="00DF656E" w:rsidP="00DF656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Conduct activities for the purpose of clarifying how a professional learning community works.</w:t>
      </w:r>
    </w:p>
    <w:p w:rsidR="00DF656E" w:rsidRDefault="00DF656E" w:rsidP="00DF656E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How to run an effective meeting.</w:t>
      </w:r>
    </w:p>
    <w:p w:rsidR="00DF656E" w:rsidRDefault="00DF656E" w:rsidP="00DF656E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Agreed upon reporting form</w:t>
      </w:r>
    </w:p>
    <w:p w:rsidR="00DF656E" w:rsidRPr="00DF656E" w:rsidRDefault="00DF656E" w:rsidP="00DF656E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Agreed upon notebook structure</w:t>
      </w:r>
    </w:p>
    <w:p w:rsidR="00E9332D" w:rsidRDefault="004E3BA8" w:rsidP="00E9332D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Develop administrative leadership team/guiding coalition</w:t>
      </w:r>
      <w:r w:rsidR="00E9332D">
        <w:rPr>
          <w:sz w:val="24"/>
          <w:szCs w:val="24"/>
        </w:rPr>
        <w:t xml:space="preserve"> made up of teacher leaders.</w:t>
      </w:r>
    </w:p>
    <w:p w:rsidR="00E9332D" w:rsidRPr="00E9332D" w:rsidRDefault="00E9332D" w:rsidP="00E9332D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Build a minimum of 60 minutes of team time per week into the instructional or contract schedule.</w:t>
      </w:r>
    </w:p>
    <w:p w:rsidR="004E3BA8" w:rsidRDefault="004E3BA8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Establish common vocabulary.</w:t>
      </w:r>
    </w:p>
    <w:p w:rsidR="004E3BA8" w:rsidRDefault="004E3BA8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Build shared knowledge of the current reality in your school.</w:t>
      </w:r>
    </w:p>
    <w:p w:rsidR="004E3BA8" w:rsidRDefault="004E3BA8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Have continuous professional development specifically focused on PLCs.</w:t>
      </w:r>
    </w:p>
    <w:p w:rsidR="004E3BA8" w:rsidRDefault="004E3BA8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Familiarize staff with and frequently use </w:t>
      </w:r>
      <w:hyperlink r:id="rId5" w:history="1">
        <w:r w:rsidRPr="001125D1">
          <w:rPr>
            <w:rStyle w:val="Hyperlink"/>
            <w:sz w:val="24"/>
            <w:szCs w:val="24"/>
          </w:rPr>
          <w:t>www.allthingsplc.info</w:t>
        </w:r>
      </w:hyperlink>
      <w:r>
        <w:rPr>
          <w:sz w:val="24"/>
          <w:szCs w:val="24"/>
        </w:rPr>
        <w:t xml:space="preserve"> </w:t>
      </w:r>
    </w:p>
    <w:p w:rsidR="00DF656E" w:rsidRPr="00DF656E" w:rsidRDefault="00DF656E" w:rsidP="00DF656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Articulate a moral purpose.</w:t>
      </w:r>
    </w:p>
    <w:p w:rsidR="00DF656E" w:rsidRDefault="00DF656E" w:rsidP="00DF656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Have a good understanding of PLCs.</w:t>
      </w:r>
    </w:p>
    <w:p w:rsidR="00DF656E" w:rsidRDefault="00DF656E" w:rsidP="00DF656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Develop common language about PLC concepts and practices.</w:t>
      </w:r>
    </w:p>
    <w:p w:rsidR="00E66338" w:rsidRDefault="00E66338" w:rsidP="00DF656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Complete the Professional Learning Communities at Work Continuum:  Effective Communication with staff.</w:t>
      </w:r>
    </w:p>
    <w:p w:rsidR="00E66338" w:rsidRDefault="001E278F" w:rsidP="00DF656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Complete the Where Do We Go From Here? Effective Communication Worksheet.</w:t>
      </w:r>
    </w:p>
    <w:p w:rsidR="00DF656E" w:rsidRDefault="00DF656E" w:rsidP="00DF656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Conduct activities to embed the district mission in the school.</w:t>
      </w:r>
    </w:p>
    <w:p w:rsidR="00DF656E" w:rsidRDefault="00DF656E" w:rsidP="00DF656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Articulate a mission of ensuring high levels of learning for all students for all faculty, staff, students and parents.</w:t>
      </w:r>
      <w:r w:rsidR="00E66338">
        <w:rPr>
          <w:sz w:val="24"/>
          <w:szCs w:val="24"/>
        </w:rPr>
        <w:t xml:space="preserve">  (Mission)</w:t>
      </w:r>
    </w:p>
    <w:p w:rsidR="00E66338" w:rsidRDefault="00E66338" w:rsidP="00E6633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Develop a clear understanding of our core purpose.</w:t>
      </w:r>
    </w:p>
    <w:p w:rsidR="00DF656E" w:rsidRPr="00E66338" w:rsidRDefault="00DF656E" w:rsidP="00E6633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66338">
        <w:rPr>
          <w:sz w:val="24"/>
          <w:szCs w:val="24"/>
        </w:rPr>
        <w:t>Ensure that the learning mission becomes embedded in the culture of the school</w:t>
      </w:r>
    </w:p>
    <w:p w:rsidR="00DF656E" w:rsidRDefault="00DF656E" w:rsidP="00DF656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Commit to ensuring high levels of learning for all—students and adults.</w:t>
      </w:r>
    </w:p>
    <w:p w:rsidR="00DF656E" w:rsidRDefault="00DF656E" w:rsidP="00DF656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Constantly and consistently remind people of why we are doing this work.</w:t>
      </w:r>
    </w:p>
    <w:p w:rsidR="00DF656E" w:rsidRDefault="00DF656E" w:rsidP="00DF656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Publicly recognize and celebrate incremental learning gains.</w:t>
      </w:r>
    </w:p>
    <w:p w:rsidR="00DF656E" w:rsidRDefault="00E9332D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Describe the school we hope to become and what it will look like</w:t>
      </w:r>
      <w:r w:rsidR="00E66338">
        <w:rPr>
          <w:sz w:val="24"/>
          <w:szCs w:val="24"/>
        </w:rPr>
        <w:t>, sound like, be like</w:t>
      </w:r>
      <w:r>
        <w:rPr>
          <w:sz w:val="24"/>
          <w:szCs w:val="24"/>
        </w:rPr>
        <w:t xml:space="preserve"> when we are a professional learning community and all students learn to high levels.</w:t>
      </w:r>
      <w:r w:rsidR="00E66338">
        <w:rPr>
          <w:sz w:val="24"/>
          <w:szCs w:val="24"/>
        </w:rPr>
        <w:t xml:space="preserve"> (Vision)</w:t>
      </w:r>
    </w:p>
    <w:p w:rsidR="00E66338" w:rsidRDefault="00E66338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Articulate attitudes, behaviors and commitments we must demonstrate to advance our vision. (Collective Commitments)</w:t>
      </w:r>
    </w:p>
    <w:p w:rsidR="00E66338" w:rsidRDefault="00E66338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Determine first steps, short-term achievable goals, and long-term stretch goals. (SMART Goals)</w:t>
      </w:r>
    </w:p>
    <w:p w:rsidR="00E66338" w:rsidRDefault="00E66338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Align resource allocation, particularly time and money with our mission.</w:t>
      </w:r>
    </w:p>
    <w:p w:rsidR="00E66338" w:rsidRDefault="00E66338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Embed high levels of learning for all within the school as the core mission.</w:t>
      </w:r>
    </w:p>
    <w:p w:rsidR="00E66338" w:rsidRDefault="00E66338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Create learning improvement plans for each team.</w:t>
      </w:r>
    </w:p>
    <w:p w:rsidR="00E66338" w:rsidRDefault="00E66338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Monitor not only the quality of learning improvement plans but also the results.</w:t>
      </w:r>
    </w:p>
    <w:p w:rsidR="001E278F" w:rsidRDefault="001E278F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Complete the Professional Learning Communities at Work Continuum:  Laying the Foundation with staff.</w:t>
      </w:r>
    </w:p>
    <w:p w:rsidR="001E278F" w:rsidRDefault="001E278F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</w:p>
    <w:p w:rsidR="00DF656E" w:rsidRPr="004E3BA8" w:rsidRDefault="00DF656E" w:rsidP="00DF656E">
      <w:pPr>
        <w:pStyle w:val="ListParagraph"/>
        <w:rPr>
          <w:sz w:val="24"/>
          <w:szCs w:val="24"/>
        </w:rPr>
      </w:pPr>
    </w:p>
    <w:sectPr w:rsidR="00DF656E" w:rsidRPr="004E3BA8" w:rsidSect="00BC29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701B9"/>
    <w:multiLevelType w:val="hybridMultilevel"/>
    <w:tmpl w:val="A19AF7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3510853"/>
    <w:multiLevelType w:val="hybridMultilevel"/>
    <w:tmpl w:val="24E6F3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8FF0376"/>
    <w:multiLevelType w:val="hybridMultilevel"/>
    <w:tmpl w:val="DE5A9D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A07FDA"/>
    <w:multiLevelType w:val="hybridMultilevel"/>
    <w:tmpl w:val="197634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0C5F3A"/>
    <w:multiLevelType w:val="hybridMultilevel"/>
    <w:tmpl w:val="081A2B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026DD9"/>
    <w:multiLevelType w:val="hybridMultilevel"/>
    <w:tmpl w:val="80C22F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206F47"/>
    <w:multiLevelType w:val="hybridMultilevel"/>
    <w:tmpl w:val="999A21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0670242"/>
    <w:multiLevelType w:val="hybridMultilevel"/>
    <w:tmpl w:val="B9AC8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7414BB"/>
    <w:multiLevelType w:val="hybridMultilevel"/>
    <w:tmpl w:val="96327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49723F"/>
    <w:multiLevelType w:val="hybridMultilevel"/>
    <w:tmpl w:val="24C4FD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7"/>
  </w:num>
  <w:num w:numId="7">
    <w:abstractNumId w:val="0"/>
  </w:num>
  <w:num w:numId="8">
    <w:abstractNumId w:val="9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E3BA8"/>
    <w:rsid w:val="00064C2C"/>
    <w:rsid w:val="00135B01"/>
    <w:rsid w:val="001557B2"/>
    <w:rsid w:val="00174D10"/>
    <w:rsid w:val="001C2224"/>
    <w:rsid w:val="001E278F"/>
    <w:rsid w:val="004E3BA8"/>
    <w:rsid w:val="005248F8"/>
    <w:rsid w:val="005A3491"/>
    <w:rsid w:val="005A5BFE"/>
    <w:rsid w:val="005B08EE"/>
    <w:rsid w:val="005E5E6E"/>
    <w:rsid w:val="00664554"/>
    <w:rsid w:val="006918E6"/>
    <w:rsid w:val="00696BD3"/>
    <w:rsid w:val="006D6562"/>
    <w:rsid w:val="006F204D"/>
    <w:rsid w:val="00856A95"/>
    <w:rsid w:val="008C039F"/>
    <w:rsid w:val="00A361C1"/>
    <w:rsid w:val="00A64F35"/>
    <w:rsid w:val="00A95411"/>
    <w:rsid w:val="00AE486F"/>
    <w:rsid w:val="00AE7F3D"/>
    <w:rsid w:val="00B05441"/>
    <w:rsid w:val="00BC2961"/>
    <w:rsid w:val="00BE63FB"/>
    <w:rsid w:val="00C7482E"/>
    <w:rsid w:val="00DF656E"/>
    <w:rsid w:val="00E11A47"/>
    <w:rsid w:val="00E53093"/>
    <w:rsid w:val="00E66338"/>
    <w:rsid w:val="00E704BC"/>
    <w:rsid w:val="00E9332D"/>
    <w:rsid w:val="00EA5D6B"/>
    <w:rsid w:val="00EC159D"/>
    <w:rsid w:val="00ED224F"/>
    <w:rsid w:val="00EE4C74"/>
    <w:rsid w:val="00F34D66"/>
    <w:rsid w:val="00F55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9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3BA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E3BA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llthingsplc.inf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1220</Words>
  <Characters>6956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8160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HD</cp:lastModifiedBy>
  <cp:revision>3</cp:revision>
  <dcterms:created xsi:type="dcterms:W3CDTF">2013-08-18T21:30:00Z</dcterms:created>
  <dcterms:modified xsi:type="dcterms:W3CDTF">2013-08-18T21:31:00Z</dcterms:modified>
</cp:coreProperties>
</file>